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kinsoku/>
        <w:wordWrap/>
        <w:overflowPunct/>
        <w:topLinePunct w:val="0"/>
        <w:bidi w:val="0"/>
        <w:adjustRightInd/>
        <w:spacing w:line="590" w:lineRule="exact"/>
        <w:textAlignment w:val="auto"/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bidi="ar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590" w:lineRule="exact"/>
        <w:jc w:val="center"/>
        <w:textAlignment w:val="auto"/>
        <w:rPr>
          <w:rFonts w:hint="default" w:ascii="Times New Roman" w:hAnsi="Times New Roman" w:eastAsia="方正大标宋简体" w:cs="Times New Roman"/>
          <w:sz w:val="40"/>
          <w:szCs w:val="40"/>
        </w:rPr>
      </w:pPr>
      <w:r>
        <w:rPr>
          <w:rFonts w:hint="default" w:ascii="Times New Roman" w:hAnsi="Times New Roman" w:eastAsia="方正大标宋简体" w:cs="Times New Roman"/>
          <w:sz w:val="40"/>
          <w:szCs w:val="40"/>
        </w:rPr>
        <w:t>南通市中央创新区建设投资有限公司及子公司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590" w:lineRule="exact"/>
        <w:jc w:val="center"/>
        <w:textAlignment w:val="auto"/>
        <w:rPr>
          <w:rFonts w:hint="default" w:ascii="Times New Roman" w:hAnsi="Times New Roman" w:eastAsia="方正大标宋简体" w:cs="Times New Roman"/>
          <w:sz w:val="40"/>
          <w:szCs w:val="40"/>
        </w:rPr>
      </w:pPr>
      <w:r>
        <w:rPr>
          <w:rFonts w:hint="default" w:ascii="Times New Roman" w:hAnsi="Times New Roman" w:eastAsia="方正大标宋简体" w:cs="Times New Roman"/>
          <w:sz w:val="40"/>
          <w:szCs w:val="40"/>
        </w:rPr>
        <w:t>202</w:t>
      </w:r>
      <w:r>
        <w:rPr>
          <w:rFonts w:hint="eastAsia" w:ascii="Times New Roman" w:hAnsi="Times New Roman" w:eastAsia="方正大标宋简体" w:cs="Times New Roman"/>
          <w:sz w:val="40"/>
          <w:szCs w:val="40"/>
          <w:lang w:val="en-US" w:eastAsia="zh-CN"/>
        </w:rPr>
        <w:t>2</w:t>
      </w:r>
      <w:r>
        <w:rPr>
          <w:rFonts w:hint="default" w:ascii="Times New Roman" w:hAnsi="Times New Roman" w:eastAsia="方正大标宋简体" w:cs="Times New Roman"/>
          <w:sz w:val="40"/>
          <w:szCs w:val="40"/>
        </w:rPr>
        <w:t>年</w:t>
      </w:r>
      <w:r>
        <w:rPr>
          <w:rFonts w:hint="eastAsia" w:ascii="Times New Roman" w:hAnsi="Times New Roman" w:eastAsia="方正大标宋简体" w:cs="Times New Roman"/>
          <w:sz w:val="40"/>
          <w:szCs w:val="40"/>
          <w:lang w:eastAsia="zh-CN"/>
        </w:rPr>
        <w:t>第一批</w:t>
      </w:r>
      <w:r>
        <w:rPr>
          <w:rFonts w:hint="default" w:ascii="Times New Roman" w:hAnsi="Times New Roman" w:eastAsia="方正大标宋简体" w:cs="Times New Roman"/>
          <w:sz w:val="40"/>
          <w:szCs w:val="40"/>
        </w:rPr>
        <w:t>公开招聘工作人员报名表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590" w:lineRule="exact"/>
        <w:textAlignment w:val="auto"/>
        <w:rPr>
          <w:rFonts w:hint="default" w:ascii="Times New Roman" w:hAnsi="Times New Roman" w:eastAsia="仿宋_GB2312" w:cs="Times New Roman"/>
          <w:sz w:val="22"/>
          <w:szCs w:val="22"/>
        </w:rPr>
      </w:pPr>
      <w:r>
        <w:rPr>
          <w:rFonts w:hint="default" w:ascii="Times New Roman" w:hAnsi="Times New Roman" w:eastAsia="仿宋_GB2312" w:cs="Times New Roman"/>
          <w:sz w:val="22"/>
          <w:szCs w:val="22"/>
        </w:rPr>
        <w:t>报考单位：                               岗位代码：</w:t>
      </w:r>
      <w:r>
        <w:rPr>
          <w:rFonts w:hint="default" w:ascii="Times New Roman" w:hAnsi="Times New Roman" w:eastAsia="仿宋_GB2312" w:cs="Times New Roman"/>
          <w:w w:val="90"/>
          <w:sz w:val="22"/>
          <w:szCs w:val="22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22"/>
          <w:szCs w:val="22"/>
        </w:rPr>
        <w:t xml:space="preserve">报名编号： </w:t>
      </w:r>
    </w:p>
    <w:tbl>
      <w:tblPr>
        <w:tblStyle w:val="4"/>
        <w:tblW w:w="100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584"/>
        <w:gridCol w:w="257"/>
        <w:gridCol w:w="426"/>
        <w:gridCol w:w="382"/>
        <w:gridCol w:w="871"/>
        <w:gridCol w:w="44"/>
        <w:gridCol w:w="532"/>
        <w:gridCol w:w="578"/>
        <w:gridCol w:w="75"/>
        <w:gridCol w:w="83"/>
        <w:gridCol w:w="1170"/>
        <w:gridCol w:w="112"/>
        <w:gridCol w:w="110"/>
        <w:gridCol w:w="1285"/>
        <w:gridCol w:w="18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8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  别</w:t>
            </w:r>
          </w:p>
        </w:tc>
        <w:tc>
          <w:tcPr>
            <w:tcW w:w="1229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  岁）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0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籍  贯</w:t>
            </w:r>
          </w:p>
        </w:tc>
        <w:tc>
          <w:tcPr>
            <w:tcW w:w="12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8"/>
                <w:sz w:val="24"/>
                <w:szCs w:val="24"/>
              </w:rPr>
              <w:t>出生地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0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作时间</w:t>
            </w:r>
          </w:p>
        </w:tc>
        <w:tc>
          <w:tcPr>
            <w:tcW w:w="12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健康状况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熟悉专业有何专长</w:t>
            </w:r>
          </w:p>
        </w:tc>
        <w:tc>
          <w:tcPr>
            <w:tcW w:w="398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  位</w:t>
            </w: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教  育</w:t>
            </w:r>
          </w:p>
        </w:tc>
        <w:tc>
          <w:tcPr>
            <w:tcW w:w="2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系及专业</w:t>
            </w:r>
          </w:p>
        </w:tc>
        <w:tc>
          <w:tcPr>
            <w:tcW w:w="31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教  育</w:t>
            </w:r>
          </w:p>
        </w:tc>
        <w:tc>
          <w:tcPr>
            <w:tcW w:w="2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系及专业</w:t>
            </w:r>
          </w:p>
        </w:tc>
        <w:tc>
          <w:tcPr>
            <w:tcW w:w="31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工作单位及现任职务</w:t>
            </w:r>
          </w:p>
        </w:tc>
        <w:tc>
          <w:tcPr>
            <w:tcW w:w="748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职务级别</w:t>
            </w:r>
          </w:p>
        </w:tc>
        <w:tc>
          <w:tcPr>
            <w:tcW w:w="12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任现职级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职务时间</w:t>
            </w:r>
          </w:p>
        </w:tc>
        <w:tc>
          <w:tcPr>
            <w:tcW w:w="190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单位性质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93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（高中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起的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及工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作情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况）</w:t>
            </w: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909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业绩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91" w:hRule="exact"/>
          <w:jc w:val="center"/>
        </w:trPr>
        <w:tc>
          <w:tcPr>
            <w:tcW w:w="119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重要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关系</w:t>
            </w: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称  谓</w:t>
            </w: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面貌</w:t>
            </w: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75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60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45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19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010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住址</w:t>
            </w:r>
          </w:p>
        </w:tc>
        <w:tc>
          <w:tcPr>
            <w:tcW w:w="308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邮编</w:t>
            </w: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64" w:hRule="atLeast"/>
          <w:jc w:val="center"/>
        </w:trPr>
        <w:tc>
          <w:tcPr>
            <w:tcW w:w="230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身份证号码</w:t>
            </w:r>
          </w:p>
        </w:tc>
        <w:tc>
          <w:tcPr>
            <w:tcW w:w="309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单位电话</w:t>
            </w:r>
          </w:p>
        </w:tc>
        <w:tc>
          <w:tcPr>
            <w:tcW w:w="3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35" w:hRule="atLeast"/>
          <w:jc w:val="center"/>
        </w:trPr>
        <w:tc>
          <w:tcPr>
            <w:tcW w:w="230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住宅电话</w:t>
            </w:r>
          </w:p>
        </w:tc>
        <w:tc>
          <w:tcPr>
            <w:tcW w:w="309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手机号码</w:t>
            </w:r>
          </w:p>
        </w:tc>
        <w:tc>
          <w:tcPr>
            <w:tcW w:w="3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15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before="62" w:beforeLines="20" w:line="59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年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590" w:lineRule="exact"/>
        <w:ind w:firstLine="720" w:firstLineChars="30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报名人签名：                              审核人：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大标宋简体">
    <w:altName w:val="苹方-简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FDAB4"/>
    <w:rsid w:val="6EEFD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2022-01-19T16:55:00Z</dcterms:created>
  <dc:creator>victoryz</dc:creator>
  <cp:lastModifiedBy>victoryz</cp:lastModifiedBy>
  <dcterms:modified xsi:type="dcterms:W3CDTF">2022-01-19T16:55:45Z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